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DD6EE" w:themeColor="accent1" w:themeTint="66"/>
  <w:body>
    <w:p w14:paraId="756286E9" w14:textId="77777777" w:rsidR="005F192B" w:rsidRPr="00F700E6" w:rsidRDefault="005F192B" w:rsidP="005F192B">
      <w:pPr>
        <w:jc w:val="center"/>
        <w:rPr>
          <w:rFonts w:cstheme="minorHAnsi"/>
          <w:b/>
          <w:sz w:val="28"/>
          <w:szCs w:val="28"/>
          <w:u w:val="single"/>
        </w:rPr>
      </w:pPr>
      <w:bookmarkStart w:id="0" w:name="_GoBack"/>
      <w:bookmarkEnd w:id="0"/>
      <w:r w:rsidRPr="00F700E6">
        <w:rPr>
          <w:rFonts w:cstheme="minorHAnsi"/>
          <w:b/>
          <w:sz w:val="28"/>
          <w:szCs w:val="28"/>
          <w:u w:val="single"/>
        </w:rPr>
        <w:t>FINDING YOUR WAY – Dolphins Practice, Haywards Heath</w:t>
      </w:r>
    </w:p>
    <w:p w14:paraId="5FDE9027" w14:textId="77777777" w:rsidR="005F192B" w:rsidRPr="00F700E6" w:rsidRDefault="005F192B" w:rsidP="005F192B">
      <w:pPr>
        <w:jc w:val="center"/>
        <w:rPr>
          <w:rFonts w:cstheme="minorHAnsi"/>
          <w:b/>
          <w:sz w:val="28"/>
          <w:szCs w:val="28"/>
        </w:rPr>
      </w:pPr>
      <w:r w:rsidRPr="00F700E6">
        <w:rPr>
          <w:rFonts w:cstheme="minorHAnsi"/>
          <w:b/>
          <w:sz w:val="28"/>
          <w:szCs w:val="28"/>
        </w:rPr>
        <w:t>Many problems can be dealt with better and more quickly by another healthcare professional…</w:t>
      </w:r>
    </w:p>
    <w:p w14:paraId="784D1D94" w14:textId="77777777" w:rsidR="00F700E6" w:rsidRDefault="008E2868" w:rsidP="005F192B">
      <w:pPr>
        <w:rPr>
          <w:rFonts w:cstheme="minorHAnsi"/>
          <w:b/>
          <w:color w:val="9900CC"/>
          <w:sz w:val="28"/>
          <w:szCs w:val="28"/>
          <w:u w:val="single"/>
        </w:rPr>
      </w:pPr>
      <w:r w:rsidRPr="008E2868">
        <w:rPr>
          <w:rFonts w:cstheme="minorHAnsi"/>
          <w:b/>
          <w:color w:val="9900CC"/>
          <w:sz w:val="28"/>
          <w:szCs w:val="28"/>
          <w:u w:val="single"/>
        </w:rPr>
        <w:t xml:space="preserve"> </w:t>
      </w:r>
      <w:r w:rsidR="005F192B" w:rsidRPr="008E2868">
        <w:rPr>
          <w:rFonts w:cstheme="minorHAnsi"/>
          <w:b/>
          <w:color w:val="9900CC"/>
          <w:sz w:val="28"/>
          <w:szCs w:val="28"/>
          <w:u w:val="single"/>
        </w:rPr>
        <w:t xml:space="preserve">PHARMACY </w:t>
      </w:r>
      <w:r w:rsidR="0085344E" w:rsidRPr="008E2868">
        <w:rPr>
          <w:rFonts w:cstheme="minorHAnsi"/>
          <w:b/>
          <w:color w:val="9900CC"/>
          <w:sz w:val="28"/>
          <w:szCs w:val="28"/>
          <w:u w:val="single"/>
        </w:rPr>
        <w:t>– Need help with a minor ailment?</w:t>
      </w:r>
    </w:p>
    <w:p w14:paraId="4174A8CF" w14:textId="77777777" w:rsidR="00F700E6" w:rsidRPr="0098441E" w:rsidRDefault="00F700E6" w:rsidP="0098441E">
      <w:pPr>
        <w:pStyle w:val="ListParagraph"/>
        <w:numPr>
          <w:ilvl w:val="0"/>
          <w:numId w:val="9"/>
        </w:numPr>
        <w:rPr>
          <w:rFonts w:cstheme="minorHAnsi"/>
          <w:sz w:val="28"/>
          <w:szCs w:val="28"/>
        </w:rPr>
      </w:pPr>
      <w:r w:rsidRPr="00F700E6">
        <w:rPr>
          <w:rFonts w:cstheme="minorHAnsi"/>
        </w:rPr>
        <w:t xml:space="preserve">Such as coughs, colds, sore throats, conjunctivitis (over 1 year old), nappy rash, hay fever, minor rashes/eczema/dry skin, athletes foot, pain relief, head lice, worms, insect bites, constipation, emergency contraception, and mouth ulcers or cold sores </w:t>
      </w:r>
      <w:r w:rsidR="0098441E">
        <w:rPr>
          <w:rFonts w:cstheme="minorHAnsi"/>
        </w:rPr>
        <w:t>t</w:t>
      </w:r>
      <w:r w:rsidR="0098441E" w:rsidRPr="0098441E">
        <w:rPr>
          <w:rFonts w:cstheme="minorHAnsi"/>
        </w:rPr>
        <w:t xml:space="preserve">hen </w:t>
      </w:r>
      <w:r w:rsidRPr="0098441E">
        <w:rPr>
          <w:rFonts w:cstheme="minorHAnsi"/>
        </w:rPr>
        <w:t xml:space="preserve"> contact or visit your local pharmacy </w:t>
      </w:r>
    </w:p>
    <w:p w14:paraId="337CD25C" w14:textId="77777777" w:rsidR="005F192B" w:rsidRPr="008E2868" w:rsidRDefault="005F192B" w:rsidP="005F192B">
      <w:pPr>
        <w:rPr>
          <w:b/>
          <w:color w:val="00B050"/>
          <w:sz w:val="28"/>
          <w:szCs w:val="28"/>
          <w:u w:val="single"/>
        </w:rPr>
      </w:pPr>
      <w:r w:rsidRPr="008E2868">
        <w:rPr>
          <w:b/>
          <w:color w:val="00B050"/>
          <w:sz w:val="28"/>
          <w:szCs w:val="28"/>
          <w:u w:val="single"/>
        </w:rPr>
        <w:t>LIVI</w:t>
      </w:r>
      <w:r w:rsidR="0085344E" w:rsidRPr="008E2868">
        <w:rPr>
          <w:b/>
          <w:color w:val="00B050"/>
          <w:sz w:val="28"/>
          <w:szCs w:val="28"/>
          <w:u w:val="single"/>
        </w:rPr>
        <w:t xml:space="preserve">- Need an online/video GP appointment? </w:t>
      </w:r>
    </w:p>
    <w:p w14:paraId="569EDFFF" w14:textId="77777777" w:rsidR="005F192B" w:rsidRPr="0098441E" w:rsidRDefault="005F192B" w:rsidP="0098441E">
      <w:pPr>
        <w:pStyle w:val="ListParagraph"/>
        <w:numPr>
          <w:ilvl w:val="0"/>
          <w:numId w:val="2"/>
        </w:numPr>
        <w:rPr>
          <w:rFonts w:cstheme="minorHAnsi"/>
        </w:rPr>
      </w:pPr>
      <w:r w:rsidRPr="005F192B">
        <w:rPr>
          <w:rFonts w:cstheme="minorHAnsi"/>
        </w:rPr>
        <w:t>Free NHS service. Book a GP appo</w:t>
      </w:r>
      <w:r w:rsidR="0098441E">
        <w:rPr>
          <w:rFonts w:cstheme="minorHAnsi"/>
        </w:rPr>
        <w:t xml:space="preserve">intment up to 7 days in advance. </w:t>
      </w:r>
      <w:r w:rsidRPr="0098441E">
        <w:rPr>
          <w:rFonts w:cstheme="minorHAnsi"/>
        </w:rPr>
        <w:t xml:space="preserve">GP’s can offer medical advice, do prescriptions and referrals if necessary </w:t>
      </w:r>
    </w:p>
    <w:p w14:paraId="28042BE7" w14:textId="77777777" w:rsidR="005F192B" w:rsidRPr="005F192B" w:rsidRDefault="005F192B" w:rsidP="005F192B">
      <w:pPr>
        <w:pStyle w:val="ListParagraph"/>
        <w:numPr>
          <w:ilvl w:val="0"/>
          <w:numId w:val="2"/>
        </w:numPr>
        <w:rPr>
          <w:rFonts w:cstheme="minorHAnsi"/>
        </w:rPr>
      </w:pPr>
      <w:r w:rsidRPr="005F192B">
        <w:rPr>
          <w:rFonts w:cstheme="minorHAnsi"/>
        </w:rPr>
        <w:t xml:space="preserve">Visit </w:t>
      </w:r>
      <w:hyperlink r:id="rId5" w:history="1">
        <w:r w:rsidRPr="005F192B">
          <w:rPr>
            <w:rStyle w:val="Hyperlink"/>
            <w:rFonts w:cstheme="minorHAnsi"/>
            <w:color w:val="auto"/>
          </w:rPr>
          <w:t>www.livi.co.uk</w:t>
        </w:r>
      </w:hyperlink>
      <w:r w:rsidRPr="005F192B">
        <w:rPr>
          <w:rFonts w:cstheme="minorHAnsi"/>
        </w:rPr>
        <w:t xml:space="preserve"> with details on how to book appointment</w:t>
      </w:r>
    </w:p>
    <w:p w14:paraId="431516D5" w14:textId="77777777" w:rsidR="005F192B" w:rsidRPr="008E2868" w:rsidRDefault="005F192B" w:rsidP="005F192B">
      <w:pPr>
        <w:rPr>
          <w:rFonts w:cstheme="minorHAnsi"/>
          <w:b/>
          <w:color w:val="00B0F0"/>
          <w:sz w:val="28"/>
          <w:szCs w:val="28"/>
          <w:u w:val="single"/>
        </w:rPr>
      </w:pPr>
      <w:r w:rsidRPr="008E2868">
        <w:rPr>
          <w:rFonts w:cstheme="minorHAnsi"/>
          <w:b/>
          <w:color w:val="00B0F0"/>
          <w:sz w:val="28"/>
          <w:szCs w:val="28"/>
          <w:u w:val="single"/>
        </w:rPr>
        <w:t>PHYSIO</w:t>
      </w:r>
      <w:r w:rsidR="0085344E" w:rsidRPr="008E2868">
        <w:rPr>
          <w:rFonts w:cstheme="minorHAnsi"/>
          <w:b/>
          <w:color w:val="00B0F0"/>
          <w:sz w:val="28"/>
          <w:szCs w:val="28"/>
          <w:u w:val="single"/>
        </w:rPr>
        <w:t>- Need help with musculoskeletal problems such as muscle or joint pain?</w:t>
      </w:r>
    </w:p>
    <w:p w14:paraId="1B19C206" w14:textId="0373E5D5" w:rsidR="005F192B" w:rsidRPr="00282ABB" w:rsidRDefault="005F192B" w:rsidP="0098441E">
      <w:pPr>
        <w:pStyle w:val="ListParagraph"/>
        <w:numPr>
          <w:ilvl w:val="0"/>
          <w:numId w:val="1"/>
        </w:numPr>
        <w:rPr>
          <w:rStyle w:val="Hyperlink"/>
          <w:rFonts w:cstheme="minorHAnsi"/>
          <w:color w:val="auto"/>
          <w:u w:val="none"/>
        </w:rPr>
      </w:pPr>
      <w:r w:rsidRPr="005F192B">
        <w:rPr>
          <w:rFonts w:cstheme="minorHAnsi"/>
        </w:rPr>
        <w:t>You can self-refer to physiotherapy for joint and muscle conditions though the following website;</w:t>
      </w:r>
      <w:r w:rsidR="0098441E">
        <w:rPr>
          <w:rFonts w:cstheme="minorHAnsi"/>
        </w:rPr>
        <w:t xml:space="preserve"> </w:t>
      </w:r>
      <w:hyperlink r:id="rId6" w:history="1">
        <w:r w:rsidRPr="0098441E">
          <w:rPr>
            <w:rStyle w:val="Hyperlink"/>
            <w:rFonts w:cstheme="minorHAnsi"/>
            <w:color w:val="auto"/>
          </w:rPr>
          <w:t>https://www.sussexmskpartnershipcentral.co.uk/self-referral/</w:t>
        </w:r>
      </w:hyperlink>
    </w:p>
    <w:p w14:paraId="1044D7A7" w14:textId="2BFDFCD3" w:rsidR="00282ABB" w:rsidRPr="0098441E" w:rsidRDefault="00282ABB" w:rsidP="0098441E">
      <w:pPr>
        <w:pStyle w:val="ListParagraph"/>
        <w:numPr>
          <w:ilvl w:val="0"/>
          <w:numId w:val="1"/>
        </w:numPr>
        <w:rPr>
          <w:rFonts w:cstheme="minorHAnsi"/>
        </w:rPr>
      </w:pPr>
      <w:r>
        <w:rPr>
          <w:rFonts w:cstheme="minorHAnsi"/>
        </w:rPr>
        <w:t>OR – book and appointment with one of our physiotherapists at Dolphins Practice (Matt and Maggie)</w:t>
      </w:r>
    </w:p>
    <w:p w14:paraId="46350F16" w14:textId="77777777" w:rsidR="005F192B" w:rsidRPr="008E2868" w:rsidRDefault="005F192B" w:rsidP="005F192B">
      <w:pPr>
        <w:rPr>
          <w:rFonts w:cstheme="minorHAnsi"/>
          <w:b/>
          <w:color w:val="E30DCA"/>
          <w:sz w:val="28"/>
          <w:szCs w:val="28"/>
          <w:u w:val="single"/>
        </w:rPr>
      </w:pPr>
      <w:r w:rsidRPr="008E2868">
        <w:rPr>
          <w:rFonts w:cstheme="minorHAnsi"/>
          <w:b/>
          <w:color w:val="E30DCA"/>
          <w:sz w:val="28"/>
          <w:szCs w:val="28"/>
          <w:u w:val="single"/>
        </w:rPr>
        <w:t>COMMUNITY SERVICES</w:t>
      </w:r>
      <w:r w:rsidR="0085344E" w:rsidRPr="008E2868">
        <w:rPr>
          <w:rFonts w:cstheme="minorHAnsi"/>
          <w:b/>
          <w:color w:val="E30DCA"/>
          <w:sz w:val="28"/>
          <w:szCs w:val="28"/>
          <w:u w:val="single"/>
        </w:rPr>
        <w:t xml:space="preserve"> – Need help at home or district nurses input?</w:t>
      </w:r>
    </w:p>
    <w:p w14:paraId="7C908D97" w14:textId="77777777" w:rsidR="005F192B" w:rsidRPr="005F192B" w:rsidRDefault="005F192B" w:rsidP="005F192B">
      <w:pPr>
        <w:pStyle w:val="ListParagraph"/>
        <w:numPr>
          <w:ilvl w:val="0"/>
          <w:numId w:val="2"/>
        </w:numPr>
        <w:rPr>
          <w:rFonts w:cstheme="minorHAnsi"/>
        </w:rPr>
      </w:pPr>
      <w:r w:rsidRPr="005F192B">
        <w:rPr>
          <w:rFonts w:cstheme="minorHAnsi"/>
        </w:rPr>
        <w:t xml:space="preserve">Services include; health visitors (working with families and young children), school nurses, community teams (supporting vulnerable and elderly people to live well and safely at home), carer support, district nurses, community rehabilitation and admission avoidance </w:t>
      </w:r>
    </w:p>
    <w:p w14:paraId="5094C873" w14:textId="77777777" w:rsidR="005F192B" w:rsidRDefault="005F192B" w:rsidP="005F192B">
      <w:pPr>
        <w:pStyle w:val="ListParagraph"/>
        <w:numPr>
          <w:ilvl w:val="0"/>
          <w:numId w:val="2"/>
        </w:numPr>
        <w:rPr>
          <w:rFonts w:cstheme="minorHAnsi"/>
        </w:rPr>
      </w:pPr>
      <w:r w:rsidRPr="005F192B">
        <w:rPr>
          <w:rFonts w:cstheme="minorHAnsi"/>
        </w:rPr>
        <w:t xml:space="preserve">Please visit </w:t>
      </w:r>
      <w:hyperlink r:id="rId7" w:history="1">
        <w:r w:rsidRPr="005F192B">
          <w:rPr>
            <w:rStyle w:val="Hyperlink"/>
            <w:rFonts w:cstheme="minorHAnsi"/>
            <w:color w:val="auto"/>
          </w:rPr>
          <w:t>www.sussexcommunity.nhs.uk</w:t>
        </w:r>
      </w:hyperlink>
      <w:r w:rsidRPr="005F192B">
        <w:rPr>
          <w:rFonts w:cstheme="minorHAnsi"/>
        </w:rPr>
        <w:t xml:space="preserve"> or call 01273 696011 for more information</w:t>
      </w:r>
      <w:r w:rsidR="0098441E">
        <w:rPr>
          <w:rFonts w:cstheme="minorHAnsi"/>
        </w:rPr>
        <w:t xml:space="preserve"> or to self-refer </w:t>
      </w:r>
    </w:p>
    <w:p w14:paraId="76DAC182" w14:textId="77777777" w:rsidR="008E2868" w:rsidRPr="008E2868" w:rsidRDefault="008E2868" w:rsidP="008E2868">
      <w:pPr>
        <w:rPr>
          <w:rFonts w:cstheme="minorHAnsi"/>
          <w:b/>
          <w:color w:val="FF3B3B"/>
          <w:sz w:val="28"/>
          <w:szCs w:val="28"/>
          <w:u w:val="single"/>
        </w:rPr>
      </w:pPr>
      <w:r w:rsidRPr="008E2868">
        <w:rPr>
          <w:rFonts w:cstheme="minorHAnsi"/>
          <w:b/>
          <w:color w:val="FF3B3B"/>
          <w:sz w:val="28"/>
          <w:szCs w:val="28"/>
          <w:u w:val="single"/>
        </w:rPr>
        <w:t>WELLBEING SERVICES- Need help with weight, diet, and lifestyle issues?</w:t>
      </w:r>
    </w:p>
    <w:p w14:paraId="413EA158" w14:textId="77777777" w:rsidR="008E2868" w:rsidRPr="008E2868" w:rsidRDefault="008E2868" w:rsidP="008E2868">
      <w:pPr>
        <w:pStyle w:val="ListParagraph"/>
        <w:numPr>
          <w:ilvl w:val="0"/>
          <w:numId w:val="7"/>
        </w:numPr>
        <w:rPr>
          <w:rFonts w:cstheme="minorHAnsi"/>
        </w:rPr>
      </w:pPr>
      <w:r w:rsidRPr="008E2868">
        <w:rPr>
          <w:rFonts w:cstheme="minorHAnsi"/>
        </w:rPr>
        <w:t>Support for weight loss, diet, alcohol reduction (less than a bottle of wine a day</w:t>
      </w:r>
      <w:r>
        <w:rPr>
          <w:rFonts w:cstheme="minorHAnsi"/>
        </w:rPr>
        <w:t xml:space="preserve"> or equivalent</w:t>
      </w:r>
      <w:r w:rsidRPr="008E2868">
        <w:rPr>
          <w:rFonts w:cstheme="minorHAnsi"/>
        </w:rPr>
        <w:t>)</w:t>
      </w:r>
      <w:r>
        <w:rPr>
          <w:rFonts w:cstheme="minorHAnsi"/>
        </w:rPr>
        <w:t>, prediabetes</w:t>
      </w:r>
      <w:r w:rsidR="00F700E6">
        <w:rPr>
          <w:rFonts w:cstheme="minorHAnsi"/>
        </w:rPr>
        <w:t>,</w:t>
      </w:r>
      <w:r w:rsidRPr="008E2868">
        <w:rPr>
          <w:rFonts w:cstheme="minorHAnsi"/>
        </w:rPr>
        <w:t xml:space="preserve"> and exercise </w:t>
      </w:r>
    </w:p>
    <w:p w14:paraId="1AC09665" w14:textId="77777777" w:rsidR="008E2868" w:rsidRDefault="008E2868" w:rsidP="008E2868">
      <w:pPr>
        <w:pStyle w:val="ListParagraph"/>
        <w:numPr>
          <w:ilvl w:val="0"/>
          <w:numId w:val="7"/>
        </w:numPr>
        <w:rPr>
          <w:rFonts w:cstheme="minorHAnsi"/>
        </w:rPr>
      </w:pPr>
      <w:r w:rsidRPr="008E2868">
        <w:rPr>
          <w:rFonts w:cstheme="minorHAnsi"/>
        </w:rPr>
        <w:t>Contact the team on this number</w:t>
      </w:r>
      <w:r w:rsidR="00F700E6">
        <w:rPr>
          <w:rFonts w:cstheme="minorHAnsi"/>
        </w:rPr>
        <w:t xml:space="preserve"> 01444 477191 (Monday to Thursday 9am – 5pm),</w:t>
      </w:r>
      <w:r w:rsidR="0098441E">
        <w:rPr>
          <w:rFonts w:cstheme="minorHAnsi"/>
        </w:rPr>
        <w:t xml:space="preserve"> Friday 9am-4pm) or visit</w:t>
      </w:r>
      <w:r w:rsidR="0098441E" w:rsidRPr="0098441E">
        <w:rPr>
          <w:rFonts w:cstheme="minorHAnsi"/>
        </w:rPr>
        <w:t xml:space="preserve"> </w:t>
      </w:r>
      <w:hyperlink r:id="rId8" w:history="1">
        <w:r w:rsidR="0098441E" w:rsidRPr="0098441E">
          <w:rPr>
            <w:rStyle w:val="Hyperlink"/>
            <w:rFonts w:cstheme="minorHAnsi"/>
            <w:color w:val="auto"/>
          </w:rPr>
          <w:t>https://midsussex.westsussexwellbeing.org.uk</w:t>
        </w:r>
      </w:hyperlink>
      <w:r w:rsidR="0098441E">
        <w:rPr>
          <w:rFonts w:cstheme="minorHAnsi"/>
        </w:rPr>
        <w:t xml:space="preserve"> for more information and to self-refer</w:t>
      </w:r>
    </w:p>
    <w:p w14:paraId="695669F8" w14:textId="77777777" w:rsidR="0098441E" w:rsidRPr="008E2868" w:rsidRDefault="0098441E" w:rsidP="0098441E">
      <w:pPr>
        <w:rPr>
          <w:rFonts w:cstheme="minorHAnsi"/>
          <w:b/>
          <w:color w:val="006666"/>
          <w:sz w:val="28"/>
          <w:szCs w:val="28"/>
          <w:u w:val="single"/>
        </w:rPr>
      </w:pPr>
      <w:r w:rsidRPr="008E2868">
        <w:rPr>
          <w:rFonts w:cstheme="minorHAnsi"/>
          <w:b/>
          <w:color w:val="006666"/>
          <w:sz w:val="28"/>
          <w:szCs w:val="28"/>
          <w:u w:val="single"/>
        </w:rPr>
        <w:t>COUNSELLING/TALKING THERAPIES- Need to talk to someone about your mental health?</w:t>
      </w:r>
    </w:p>
    <w:p w14:paraId="332C41A9" w14:textId="77777777" w:rsidR="0098441E" w:rsidRDefault="0098441E" w:rsidP="0098441E">
      <w:pPr>
        <w:pStyle w:val="ListParagraph"/>
        <w:numPr>
          <w:ilvl w:val="0"/>
          <w:numId w:val="1"/>
        </w:numPr>
        <w:rPr>
          <w:rFonts w:cstheme="minorHAnsi"/>
        </w:rPr>
      </w:pPr>
      <w:r w:rsidRPr="00360E2C">
        <w:rPr>
          <w:rFonts w:cstheme="minorHAnsi"/>
        </w:rPr>
        <w:t>Talking therapies service who offer a free and confidential service to people aged 18+</w:t>
      </w:r>
      <w:r>
        <w:rPr>
          <w:rFonts w:cstheme="minorHAnsi"/>
        </w:rPr>
        <w:t xml:space="preserve">. </w:t>
      </w:r>
      <w:r w:rsidRPr="008C3535">
        <w:rPr>
          <w:rFonts w:cstheme="minorHAnsi"/>
        </w:rPr>
        <w:t>Able to help with anxiety and worry, depression and low mood, stress, panic attacks, phobias, PTSD, OCD, sleep problems and self-esteem and confidence issues</w:t>
      </w:r>
    </w:p>
    <w:p w14:paraId="43DFBFD2" w14:textId="77777777" w:rsidR="0098441E" w:rsidRDefault="0098441E" w:rsidP="0098441E">
      <w:pPr>
        <w:pStyle w:val="ListParagraph"/>
        <w:numPr>
          <w:ilvl w:val="0"/>
          <w:numId w:val="1"/>
        </w:numPr>
        <w:rPr>
          <w:rFonts w:cstheme="minorHAnsi"/>
        </w:rPr>
      </w:pPr>
      <w:r>
        <w:rPr>
          <w:rFonts w:cstheme="minorHAnsi"/>
        </w:rPr>
        <w:t xml:space="preserve">Available via self-referring through the website </w:t>
      </w:r>
      <w:r w:rsidRPr="008E2868">
        <w:rPr>
          <w:rFonts w:cstheme="minorHAnsi"/>
        </w:rPr>
        <w:t>(</w:t>
      </w:r>
      <w:hyperlink r:id="rId9" w:history="1">
        <w:r w:rsidRPr="008E2868">
          <w:rPr>
            <w:rStyle w:val="Hyperlink"/>
            <w:rFonts w:cstheme="minorHAnsi"/>
            <w:color w:val="auto"/>
          </w:rPr>
          <w:t>www.sussexcommunity.nhs.uk/ttt</w:t>
        </w:r>
      </w:hyperlink>
      <w:r>
        <w:rPr>
          <w:rFonts w:cstheme="minorHAnsi"/>
        </w:rPr>
        <w:t>) or call 01444 251084. Open 9am-5pm Monday to Friday</w:t>
      </w:r>
    </w:p>
    <w:p w14:paraId="79CEA371" w14:textId="77777777" w:rsidR="0098441E" w:rsidRDefault="0098441E" w:rsidP="008E2868">
      <w:pPr>
        <w:pStyle w:val="ListParagraph"/>
        <w:numPr>
          <w:ilvl w:val="0"/>
          <w:numId w:val="1"/>
        </w:numPr>
        <w:rPr>
          <w:rFonts w:cstheme="minorHAnsi"/>
        </w:rPr>
      </w:pPr>
      <w:r>
        <w:rPr>
          <w:rFonts w:cstheme="minorHAnsi"/>
        </w:rPr>
        <w:lastRenderedPageBreak/>
        <w:t>If you need urgent help with your mental health (feeling suicidal or feel at risk of harming yourself) then please attend your local A&amp;E department</w:t>
      </w:r>
    </w:p>
    <w:p w14:paraId="0761232F" w14:textId="77777777" w:rsidR="008E2868" w:rsidRPr="00AB2CCC" w:rsidRDefault="008E2868" w:rsidP="00AB2CCC">
      <w:pPr>
        <w:rPr>
          <w:rFonts w:cstheme="minorHAnsi"/>
          <w:color w:val="9A71AD"/>
        </w:rPr>
      </w:pPr>
      <w:r w:rsidRPr="00AB2CCC">
        <w:rPr>
          <w:rFonts w:cstheme="minorHAnsi"/>
          <w:b/>
          <w:color w:val="9A71AD"/>
          <w:sz w:val="28"/>
          <w:szCs w:val="28"/>
          <w:u w:val="single"/>
        </w:rPr>
        <w:t xml:space="preserve">CGL – DRUG AND ALCOHOL WELLBEING NETWORK – Need help with reducing your alcohol or drug consumption? </w:t>
      </w:r>
    </w:p>
    <w:p w14:paraId="348F82BD" w14:textId="77777777" w:rsidR="0098441E" w:rsidRPr="0098441E" w:rsidRDefault="0098441E" w:rsidP="005F192B">
      <w:pPr>
        <w:pStyle w:val="ListParagraph"/>
        <w:numPr>
          <w:ilvl w:val="0"/>
          <w:numId w:val="10"/>
        </w:numPr>
        <w:rPr>
          <w:rFonts w:cstheme="minorHAnsi"/>
        </w:rPr>
      </w:pPr>
      <w:r w:rsidRPr="0098441E">
        <w:rPr>
          <w:rFonts w:cstheme="minorHAnsi"/>
        </w:rPr>
        <w:t>Contact and self-refer to CGL by calling 03</w:t>
      </w:r>
      <w:r>
        <w:rPr>
          <w:rFonts w:cstheme="minorHAnsi"/>
        </w:rPr>
        <w:t>30 128 1113 or email westsussex</w:t>
      </w:r>
      <w:r w:rsidRPr="0098441E">
        <w:rPr>
          <w:rFonts w:cstheme="minorHAnsi"/>
        </w:rPr>
        <w:t>.contact@cgl.org.uk</w:t>
      </w:r>
    </w:p>
    <w:p w14:paraId="00975D23" w14:textId="77777777" w:rsidR="005F192B" w:rsidRPr="008E2868" w:rsidRDefault="005F192B" w:rsidP="005F192B">
      <w:pPr>
        <w:rPr>
          <w:rFonts w:cstheme="minorHAnsi"/>
          <w:b/>
          <w:color w:val="FFFF00"/>
          <w:sz w:val="28"/>
          <w:szCs w:val="28"/>
          <w:u w:val="single"/>
        </w:rPr>
      </w:pPr>
      <w:r w:rsidRPr="008E2868">
        <w:rPr>
          <w:rFonts w:cstheme="minorHAnsi"/>
          <w:b/>
          <w:color w:val="FFFF00"/>
          <w:sz w:val="28"/>
          <w:szCs w:val="28"/>
          <w:u w:val="single"/>
        </w:rPr>
        <w:t>OPTICIAN</w:t>
      </w:r>
      <w:r w:rsidR="0085344E" w:rsidRPr="008E2868">
        <w:rPr>
          <w:rFonts w:cstheme="minorHAnsi"/>
          <w:b/>
          <w:color w:val="FFFF00"/>
          <w:sz w:val="28"/>
          <w:szCs w:val="28"/>
          <w:u w:val="single"/>
        </w:rPr>
        <w:t xml:space="preserve">- Need help with routine eye or visual symptoms? </w:t>
      </w:r>
    </w:p>
    <w:p w14:paraId="49DCBE56" w14:textId="77777777" w:rsidR="005F192B" w:rsidRDefault="005F192B" w:rsidP="005F192B">
      <w:pPr>
        <w:pStyle w:val="ListParagraph"/>
        <w:numPr>
          <w:ilvl w:val="0"/>
          <w:numId w:val="1"/>
        </w:numPr>
        <w:rPr>
          <w:rFonts w:cstheme="minorHAnsi"/>
        </w:rPr>
      </w:pPr>
      <w:r w:rsidRPr="00447E47">
        <w:rPr>
          <w:rFonts w:cstheme="minorHAnsi"/>
        </w:rPr>
        <w:t xml:space="preserve">Eye conditions such as dry eyes, </w:t>
      </w:r>
      <w:r>
        <w:rPr>
          <w:rFonts w:cstheme="minorHAnsi"/>
        </w:rPr>
        <w:t>itchy, watery and sore eyes, eye strain.</w:t>
      </w:r>
    </w:p>
    <w:p w14:paraId="347ED30B" w14:textId="77777777" w:rsidR="005F192B" w:rsidRDefault="005F192B" w:rsidP="005F192B">
      <w:pPr>
        <w:pStyle w:val="ListParagraph"/>
        <w:numPr>
          <w:ilvl w:val="0"/>
          <w:numId w:val="1"/>
        </w:numPr>
        <w:rPr>
          <w:rFonts w:cstheme="minorHAnsi"/>
        </w:rPr>
      </w:pPr>
      <w:r w:rsidRPr="005F192B">
        <w:rPr>
          <w:rFonts w:cstheme="minorHAnsi"/>
        </w:rPr>
        <w:t>Visual changes over a long period of time</w:t>
      </w:r>
    </w:p>
    <w:p w14:paraId="00731E39" w14:textId="77777777" w:rsidR="005F192B" w:rsidRPr="008E2868" w:rsidRDefault="005F192B" w:rsidP="005F192B">
      <w:pPr>
        <w:rPr>
          <w:rFonts w:cstheme="minorHAnsi"/>
          <w:b/>
          <w:color w:val="ED7D31" w:themeColor="accent2"/>
          <w:sz w:val="28"/>
          <w:szCs w:val="28"/>
          <w:u w:val="single"/>
        </w:rPr>
      </w:pPr>
      <w:r w:rsidRPr="008E2868">
        <w:rPr>
          <w:rFonts w:cstheme="minorHAnsi"/>
          <w:b/>
          <w:color w:val="ED7D31" w:themeColor="accent2"/>
          <w:sz w:val="28"/>
          <w:szCs w:val="28"/>
          <w:u w:val="single"/>
        </w:rPr>
        <w:t xml:space="preserve">URGENT EYE CLINIC </w:t>
      </w:r>
      <w:r w:rsidR="0085344E" w:rsidRPr="008E2868">
        <w:rPr>
          <w:rFonts w:cstheme="minorHAnsi"/>
          <w:b/>
          <w:color w:val="ED7D31" w:themeColor="accent2"/>
          <w:sz w:val="28"/>
          <w:szCs w:val="28"/>
          <w:u w:val="single"/>
        </w:rPr>
        <w:t>– Need urgent help with your eyes or vision?</w:t>
      </w:r>
    </w:p>
    <w:p w14:paraId="5B5B2049" w14:textId="77777777" w:rsidR="005F192B" w:rsidRDefault="005F192B" w:rsidP="005F192B">
      <w:pPr>
        <w:pStyle w:val="ListParagraph"/>
        <w:numPr>
          <w:ilvl w:val="0"/>
          <w:numId w:val="1"/>
        </w:numPr>
        <w:rPr>
          <w:rFonts w:cstheme="minorHAnsi"/>
        </w:rPr>
      </w:pPr>
      <w:r>
        <w:rPr>
          <w:rFonts w:cstheme="minorHAnsi"/>
        </w:rPr>
        <w:t xml:space="preserve">Sudden onset red/ painful eye, sudden loss of vision, sudden floaters and/or flashing lights, any eye trauma </w:t>
      </w:r>
    </w:p>
    <w:p w14:paraId="51F27779" w14:textId="2AB1B1C6" w:rsidR="005F192B" w:rsidRDefault="005F192B" w:rsidP="005F192B">
      <w:pPr>
        <w:pStyle w:val="ListParagraph"/>
        <w:numPr>
          <w:ilvl w:val="0"/>
          <w:numId w:val="1"/>
        </w:numPr>
        <w:rPr>
          <w:rFonts w:cstheme="minorHAnsi"/>
        </w:rPr>
      </w:pPr>
      <w:r w:rsidRPr="00447E47">
        <w:rPr>
          <w:rFonts w:cstheme="minorHAnsi"/>
        </w:rPr>
        <w:t>Attend walk in urgent eye clinic at Royal Sussex County Hospital – open 24/7</w:t>
      </w:r>
      <w:r w:rsidR="00282ABB">
        <w:rPr>
          <w:rFonts w:cstheme="minorHAnsi"/>
        </w:rPr>
        <w:t xml:space="preserve"> (</w:t>
      </w:r>
      <w:hyperlink w:history="1">
        <w:r w:rsidR="00282ABB" w:rsidRPr="002E6C6F">
          <w:rPr>
            <w:rStyle w:val="Hyperlink"/>
          </w:rPr>
          <w:t>Eye - accident and emergency services - Sussex Eye Hospital - NHS (www.nhs.uk)</w:t>
        </w:r>
      </w:hyperlink>
      <w:r w:rsidR="00282ABB">
        <w:t>)</w:t>
      </w:r>
    </w:p>
    <w:p w14:paraId="5DDE31ED" w14:textId="77777777" w:rsidR="005F192B" w:rsidRPr="008E2868" w:rsidRDefault="005F192B" w:rsidP="005F192B">
      <w:pPr>
        <w:rPr>
          <w:rFonts w:cstheme="minorHAnsi"/>
          <w:b/>
          <w:color w:val="000099"/>
          <w:sz w:val="28"/>
          <w:szCs w:val="28"/>
          <w:u w:val="single"/>
        </w:rPr>
      </w:pPr>
      <w:r w:rsidRPr="008E2868">
        <w:rPr>
          <w:rFonts w:cstheme="minorHAnsi"/>
          <w:b/>
          <w:color w:val="000099"/>
          <w:sz w:val="28"/>
          <w:szCs w:val="28"/>
          <w:u w:val="single"/>
        </w:rPr>
        <w:t>DENTIST</w:t>
      </w:r>
      <w:r w:rsidR="0085344E" w:rsidRPr="008E2868">
        <w:rPr>
          <w:rFonts w:cstheme="minorHAnsi"/>
          <w:b/>
          <w:color w:val="000099"/>
          <w:sz w:val="28"/>
          <w:szCs w:val="28"/>
          <w:u w:val="single"/>
        </w:rPr>
        <w:t>- Need help with your teeth or mouth?</w:t>
      </w:r>
    </w:p>
    <w:p w14:paraId="302E2A30" w14:textId="0202C835" w:rsidR="005F192B" w:rsidRDefault="005F192B" w:rsidP="005F192B">
      <w:pPr>
        <w:pStyle w:val="ListParagraph"/>
        <w:numPr>
          <w:ilvl w:val="0"/>
          <w:numId w:val="3"/>
        </w:numPr>
        <w:rPr>
          <w:rFonts w:cstheme="minorHAnsi"/>
        </w:rPr>
      </w:pPr>
      <w:r w:rsidRPr="005F192B">
        <w:rPr>
          <w:rFonts w:cstheme="minorHAnsi"/>
        </w:rPr>
        <w:t>Any condition involving your teeth mouth</w:t>
      </w:r>
      <w:r>
        <w:rPr>
          <w:rFonts w:cstheme="minorHAnsi"/>
        </w:rPr>
        <w:t>, including suspected infections</w:t>
      </w:r>
      <w:r w:rsidRPr="005F192B">
        <w:rPr>
          <w:rFonts w:cstheme="minorHAnsi"/>
        </w:rPr>
        <w:t>. The NHS website has a list of NHS dentists</w:t>
      </w:r>
      <w:r w:rsidR="00282ABB">
        <w:rPr>
          <w:rFonts w:cstheme="minorHAnsi"/>
        </w:rPr>
        <w:t xml:space="preserve"> (</w:t>
      </w:r>
      <w:hyperlink r:id="rId10" w:history="1">
        <w:r w:rsidR="00282ABB">
          <w:rPr>
            <w:rStyle w:val="Hyperlink"/>
          </w:rPr>
          <w:t>Dentists near Haywards Heath - NHS (www.nhs.uk)</w:t>
        </w:r>
      </w:hyperlink>
      <w:r w:rsidR="00282ABB">
        <w:t>).</w:t>
      </w:r>
      <w:r w:rsidRPr="005F192B">
        <w:rPr>
          <w:rFonts w:cstheme="minorHAnsi"/>
        </w:rPr>
        <w:t xml:space="preserve"> For urgent dental conditions – call 111</w:t>
      </w:r>
    </w:p>
    <w:p w14:paraId="76154C26" w14:textId="77777777" w:rsidR="005F192B" w:rsidRPr="008E2868" w:rsidRDefault="0085344E" w:rsidP="005F192B">
      <w:pPr>
        <w:rPr>
          <w:rFonts w:cstheme="minorHAnsi"/>
          <w:b/>
          <w:color w:val="FF66FF"/>
          <w:sz w:val="28"/>
          <w:szCs w:val="28"/>
          <w:u w:val="single"/>
        </w:rPr>
      </w:pPr>
      <w:r w:rsidRPr="008E2868">
        <w:rPr>
          <w:rFonts w:cstheme="minorHAnsi"/>
          <w:b/>
          <w:color w:val="FF66FF"/>
          <w:sz w:val="28"/>
          <w:szCs w:val="28"/>
          <w:u w:val="single"/>
        </w:rPr>
        <w:t>MIDWIVES/ANTENATAL CLINIC- just found out that you are pregnant?</w:t>
      </w:r>
    </w:p>
    <w:p w14:paraId="2A175068" w14:textId="77777777" w:rsidR="005F192B" w:rsidRPr="008E2868" w:rsidRDefault="005F192B" w:rsidP="005F192B">
      <w:pPr>
        <w:pStyle w:val="ListParagraph"/>
        <w:numPr>
          <w:ilvl w:val="0"/>
          <w:numId w:val="3"/>
        </w:numPr>
        <w:rPr>
          <w:rFonts w:cstheme="minorHAnsi"/>
        </w:rPr>
      </w:pPr>
      <w:r w:rsidRPr="005F192B">
        <w:rPr>
          <w:rFonts w:cstheme="minorHAnsi"/>
        </w:rPr>
        <w:t>Self-refer to antenatal team</w:t>
      </w:r>
      <w:r w:rsidRPr="008E2868">
        <w:rPr>
          <w:rFonts w:cstheme="minorHAnsi"/>
        </w:rPr>
        <w:t xml:space="preserve">- </w:t>
      </w:r>
      <w:hyperlink r:id="rId11" w:history="1">
        <w:r w:rsidRPr="008E2868">
          <w:rPr>
            <w:rStyle w:val="Hyperlink"/>
            <w:rFonts w:cstheme="minorHAnsi"/>
            <w:color w:val="auto"/>
          </w:rPr>
          <w:t>https://www.bsuh.nhs.uk/maternity/your-pregnancy/book-care-us</w:t>
        </w:r>
      </w:hyperlink>
    </w:p>
    <w:p w14:paraId="5B747055" w14:textId="77777777" w:rsidR="005F192B" w:rsidRPr="008E2868" w:rsidRDefault="0085344E" w:rsidP="005F192B">
      <w:pPr>
        <w:rPr>
          <w:rFonts w:cstheme="minorHAnsi"/>
          <w:b/>
          <w:color w:val="04EC2B"/>
          <w:sz w:val="28"/>
          <w:szCs w:val="28"/>
          <w:u w:val="single"/>
        </w:rPr>
      </w:pPr>
      <w:r w:rsidRPr="008E2868">
        <w:rPr>
          <w:rFonts w:cstheme="minorHAnsi"/>
          <w:b/>
          <w:color w:val="04EC2B"/>
          <w:sz w:val="28"/>
          <w:szCs w:val="28"/>
          <w:u w:val="single"/>
        </w:rPr>
        <w:t>MINOR INJURIES DEPARTMENT- Need help with a minor injury?</w:t>
      </w:r>
    </w:p>
    <w:p w14:paraId="1D0662D2" w14:textId="688B0900" w:rsidR="005F192B" w:rsidRPr="005F192B" w:rsidRDefault="005F192B" w:rsidP="005F192B">
      <w:pPr>
        <w:pStyle w:val="ListParagraph"/>
        <w:numPr>
          <w:ilvl w:val="0"/>
          <w:numId w:val="3"/>
        </w:numPr>
        <w:rPr>
          <w:rFonts w:cstheme="minorHAnsi"/>
        </w:rPr>
      </w:pPr>
      <w:r w:rsidRPr="005F192B">
        <w:rPr>
          <w:rFonts w:cstheme="minorHAnsi"/>
          <w:color w:val="000000" w:themeColor="text1"/>
        </w:rPr>
        <w:t>Mino</w:t>
      </w:r>
      <w:r>
        <w:rPr>
          <w:rFonts w:cstheme="minorHAnsi"/>
          <w:color w:val="000000" w:themeColor="text1"/>
        </w:rPr>
        <w:t>r injuries departments at QVH (E</w:t>
      </w:r>
      <w:r w:rsidRPr="005F192B">
        <w:rPr>
          <w:rFonts w:cstheme="minorHAnsi"/>
          <w:color w:val="000000" w:themeColor="text1"/>
        </w:rPr>
        <w:t>ast Grinstead) - 8am-8pm 7 days a week</w:t>
      </w:r>
      <w:r w:rsidR="00282ABB">
        <w:rPr>
          <w:rFonts w:cstheme="minorHAnsi"/>
          <w:color w:val="000000" w:themeColor="text1"/>
        </w:rPr>
        <w:t xml:space="preserve"> (</w:t>
      </w:r>
      <w:hyperlink r:id="rId12" w:history="1">
        <w:r w:rsidR="00282ABB">
          <w:rPr>
            <w:rStyle w:val="Hyperlink"/>
          </w:rPr>
          <w:t>MIU (qvh.nhs.uk)</w:t>
        </w:r>
      </w:hyperlink>
      <w:r w:rsidR="00282ABB">
        <w:t>)</w:t>
      </w:r>
      <w:r w:rsidRPr="005F192B">
        <w:rPr>
          <w:rFonts w:cstheme="minorHAnsi"/>
          <w:color w:val="000000" w:themeColor="text1"/>
        </w:rPr>
        <w:t xml:space="preserve">, Lewes Hospital 8am-8pm 7 days a week. </w:t>
      </w:r>
      <w:r w:rsidR="0085344E">
        <w:rPr>
          <w:rFonts w:cstheme="minorHAnsi"/>
          <w:color w:val="000000" w:themeColor="text1"/>
        </w:rPr>
        <w:t>Walk in service</w:t>
      </w:r>
      <w:r w:rsidR="00282ABB">
        <w:rPr>
          <w:rFonts w:cstheme="minorHAnsi"/>
          <w:color w:val="000000" w:themeColor="text1"/>
        </w:rPr>
        <w:t xml:space="preserve"> (</w:t>
      </w:r>
      <w:hyperlink r:id="rId13" w:history="1">
        <w:r w:rsidR="00282ABB">
          <w:rPr>
            <w:rStyle w:val="Hyperlink"/>
          </w:rPr>
          <w:t>lewes-miu-conditions.pdf (sussexcommunity.nhs.uk)</w:t>
        </w:r>
      </w:hyperlink>
      <w:r w:rsidR="00282ABB">
        <w:t>)</w:t>
      </w:r>
    </w:p>
    <w:p w14:paraId="1909C205" w14:textId="38E52429" w:rsidR="005F192B" w:rsidRPr="0098441E" w:rsidRDefault="005F192B" w:rsidP="005F192B">
      <w:pPr>
        <w:pStyle w:val="ListParagraph"/>
        <w:numPr>
          <w:ilvl w:val="0"/>
          <w:numId w:val="3"/>
        </w:numPr>
        <w:rPr>
          <w:rFonts w:cstheme="minorHAnsi"/>
        </w:rPr>
      </w:pPr>
      <w:r w:rsidRPr="005F192B">
        <w:rPr>
          <w:rFonts w:cstheme="minorHAnsi"/>
          <w:color w:val="000000" w:themeColor="text1"/>
        </w:rPr>
        <w:t xml:space="preserve">Minor injury departments are for the </w:t>
      </w:r>
      <w:r w:rsidR="0098441E">
        <w:rPr>
          <w:rFonts w:cstheme="minorHAnsi"/>
          <w:color w:val="000000" w:themeColor="text1"/>
        </w:rPr>
        <w:t>assessment and treatment of a wide range of injuries and ailments in both adults and children</w:t>
      </w:r>
    </w:p>
    <w:p w14:paraId="26650858" w14:textId="77777777" w:rsidR="0098441E" w:rsidRPr="0098441E" w:rsidRDefault="0098441E" w:rsidP="0098441E">
      <w:pPr>
        <w:rPr>
          <w:rFonts w:cstheme="minorHAnsi"/>
          <w:b/>
          <w:sz w:val="28"/>
          <w:szCs w:val="28"/>
          <w:u w:val="single"/>
        </w:rPr>
      </w:pPr>
      <w:r w:rsidRPr="0098441E">
        <w:rPr>
          <w:rFonts w:cstheme="minorHAnsi"/>
          <w:b/>
          <w:color w:val="FFC000"/>
          <w:sz w:val="28"/>
          <w:szCs w:val="28"/>
          <w:u w:val="single"/>
        </w:rPr>
        <w:t>URGENT TREATMENT CENTRE – Need help with something more urgent?</w:t>
      </w:r>
    </w:p>
    <w:p w14:paraId="0CFDD93C" w14:textId="3CE071D4" w:rsidR="0098441E" w:rsidRDefault="0098441E" w:rsidP="00282ABB">
      <w:pPr>
        <w:pStyle w:val="ListParagraph"/>
        <w:numPr>
          <w:ilvl w:val="0"/>
          <w:numId w:val="4"/>
        </w:numPr>
        <w:spacing w:before="240"/>
        <w:rPr>
          <w:rFonts w:cstheme="minorHAnsi"/>
        </w:rPr>
      </w:pPr>
      <w:r>
        <w:rPr>
          <w:rFonts w:cstheme="minorHAnsi"/>
        </w:rPr>
        <w:t xml:space="preserve">Based in </w:t>
      </w:r>
      <w:r w:rsidR="00282ABB">
        <w:rPr>
          <w:rFonts w:cstheme="minorHAnsi"/>
        </w:rPr>
        <w:t xml:space="preserve">Lewes 8am-8pm, 7 days a week </w:t>
      </w:r>
      <w:hyperlink r:id="rId14" w:history="1">
        <w:r w:rsidR="00282ABB">
          <w:rPr>
            <w:rStyle w:val="Hyperlink"/>
          </w:rPr>
          <w:t>Urgent Treatment Centre (UTC) at Lewes Victoria Hospital (sussexcommunity.nhs.uk)</w:t>
        </w:r>
      </w:hyperlink>
      <w:r w:rsidR="00282ABB">
        <w:t xml:space="preserve"> and </w:t>
      </w:r>
      <w:r>
        <w:rPr>
          <w:rFonts w:cstheme="minorHAnsi"/>
        </w:rPr>
        <w:t>Crawley</w:t>
      </w:r>
      <w:r w:rsidR="00282ABB">
        <w:rPr>
          <w:rFonts w:cstheme="minorHAnsi"/>
        </w:rPr>
        <w:t xml:space="preserve">, </w:t>
      </w:r>
      <w:r>
        <w:rPr>
          <w:rFonts w:cstheme="minorHAnsi"/>
        </w:rPr>
        <w:t>24 hours a day, 365 days a year</w:t>
      </w:r>
      <w:r w:rsidR="00282ABB">
        <w:rPr>
          <w:rFonts w:cstheme="minorHAnsi"/>
        </w:rPr>
        <w:t xml:space="preserve"> (</w:t>
      </w:r>
      <w:hyperlink r:id="rId15" w:history="1">
        <w:r w:rsidR="00282ABB">
          <w:rPr>
            <w:rStyle w:val="Hyperlink"/>
          </w:rPr>
          <w:t>Urgent Treatment Centre (sussexcommunity.nhs.uk)</w:t>
        </w:r>
      </w:hyperlink>
      <w:r w:rsidR="00282ABB">
        <w:t>)</w:t>
      </w:r>
      <w:r>
        <w:rPr>
          <w:rFonts w:cstheme="minorHAnsi"/>
        </w:rPr>
        <w:t>. You do not need to book an appointment. Suitable for adults and children</w:t>
      </w:r>
    </w:p>
    <w:p w14:paraId="01838E4B" w14:textId="77777777" w:rsidR="0098441E" w:rsidRPr="0098441E" w:rsidRDefault="0098441E" w:rsidP="0085344E">
      <w:pPr>
        <w:pStyle w:val="ListParagraph"/>
        <w:numPr>
          <w:ilvl w:val="0"/>
          <w:numId w:val="4"/>
        </w:numPr>
        <w:rPr>
          <w:rFonts w:cstheme="minorHAnsi"/>
        </w:rPr>
      </w:pPr>
      <w:r>
        <w:rPr>
          <w:rFonts w:cstheme="minorHAnsi"/>
        </w:rPr>
        <w:t>Treatment for most injuries of illnesses that are urgent but not life threatening. For example, sprains and trains, broken bones, minor burns and scalds, minor head injuries, bites and stings</w:t>
      </w:r>
    </w:p>
    <w:p w14:paraId="65AE228F" w14:textId="77777777" w:rsidR="00282ABB" w:rsidRDefault="00282ABB" w:rsidP="005F192B">
      <w:pPr>
        <w:rPr>
          <w:rFonts w:cstheme="minorHAnsi"/>
          <w:b/>
          <w:color w:val="FF0000"/>
          <w:sz w:val="28"/>
          <w:szCs w:val="28"/>
          <w:u w:val="single"/>
        </w:rPr>
      </w:pPr>
    </w:p>
    <w:p w14:paraId="2EF68F44" w14:textId="097B9920" w:rsidR="005F192B" w:rsidRPr="008E2868" w:rsidRDefault="0085344E" w:rsidP="005F192B">
      <w:pPr>
        <w:rPr>
          <w:rFonts w:cstheme="minorHAnsi"/>
          <w:b/>
          <w:color w:val="FF0000"/>
          <w:sz w:val="28"/>
          <w:szCs w:val="28"/>
          <w:u w:val="single"/>
        </w:rPr>
      </w:pPr>
      <w:r w:rsidRPr="008E2868">
        <w:rPr>
          <w:rFonts w:cstheme="minorHAnsi"/>
          <w:b/>
          <w:color w:val="FF0000"/>
          <w:sz w:val="28"/>
          <w:szCs w:val="28"/>
          <w:u w:val="single"/>
        </w:rPr>
        <w:lastRenderedPageBreak/>
        <w:t>A&amp;E- Need help with something life or limb threatening?</w:t>
      </w:r>
    </w:p>
    <w:p w14:paraId="43E2EA23" w14:textId="28E04F81" w:rsidR="0085344E" w:rsidRPr="0085344E" w:rsidRDefault="0085344E" w:rsidP="0085344E">
      <w:pPr>
        <w:pStyle w:val="ListParagraph"/>
        <w:numPr>
          <w:ilvl w:val="0"/>
          <w:numId w:val="5"/>
        </w:numPr>
        <w:rPr>
          <w:rFonts w:cstheme="minorHAnsi"/>
        </w:rPr>
      </w:pPr>
      <w:r w:rsidRPr="00811D10">
        <w:rPr>
          <w:rFonts w:cstheme="minorHAnsi"/>
        </w:rPr>
        <w:t xml:space="preserve">Royal Sussex county Hospital and Royal Alexander Children’s Hospital (Brighton), Princess </w:t>
      </w:r>
      <w:r w:rsidRPr="0085344E">
        <w:rPr>
          <w:rFonts w:cstheme="minorHAnsi"/>
        </w:rPr>
        <w:t>Royal Hospital</w:t>
      </w:r>
      <w:r w:rsidR="00282ABB">
        <w:rPr>
          <w:rFonts w:cstheme="minorHAnsi"/>
        </w:rPr>
        <w:t xml:space="preserve"> (Haywards Heath)</w:t>
      </w:r>
    </w:p>
    <w:p w14:paraId="733D1C29" w14:textId="5051D136" w:rsidR="0085344E" w:rsidRPr="0085344E" w:rsidRDefault="0085344E" w:rsidP="0085344E">
      <w:pPr>
        <w:pStyle w:val="ListParagraph"/>
        <w:numPr>
          <w:ilvl w:val="0"/>
          <w:numId w:val="5"/>
        </w:numPr>
        <w:rPr>
          <w:rFonts w:cstheme="minorHAnsi"/>
          <w:b/>
          <w:u w:val="single"/>
        </w:rPr>
      </w:pPr>
      <w:r w:rsidRPr="0085344E">
        <w:rPr>
          <w:rFonts w:cstheme="minorHAnsi"/>
        </w:rPr>
        <w:t>For medical emergencies (e.g. choking, severe bleeding, chest pain, collapse, severe shortness of breath)</w:t>
      </w:r>
    </w:p>
    <w:p w14:paraId="0A6E5885" w14:textId="77777777" w:rsidR="0085344E" w:rsidRPr="008E2868" w:rsidRDefault="0085344E" w:rsidP="0085344E">
      <w:pPr>
        <w:rPr>
          <w:rFonts w:cstheme="minorHAnsi"/>
          <w:b/>
          <w:color w:val="00B0F0"/>
          <w:sz w:val="28"/>
          <w:szCs w:val="28"/>
          <w:u w:val="single"/>
        </w:rPr>
      </w:pPr>
      <w:r w:rsidRPr="008E2868">
        <w:rPr>
          <w:rFonts w:cstheme="minorHAnsi"/>
          <w:b/>
          <w:color w:val="00B0F0"/>
          <w:sz w:val="28"/>
          <w:szCs w:val="28"/>
          <w:u w:val="single"/>
        </w:rPr>
        <w:t xml:space="preserve">111- Need </w:t>
      </w:r>
      <w:r w:rsidR="008E2868" w:rsidRPr="008E2868">
        <w:rPr>
          <w:rFonts w:cstheme="minorHAnsi"/>
          <w:b/>
          <w:color w:val="00B0F0"/>
          <w:sz w:val="28"/>
          <w:szCs w:val="28"/>
          <w:u w:val="single"/>
        </w:rPr>
        <w:t>telephone advice but not sure where to go?</w:t>
      </w:r>
    </w:p>
    <w:p w14:paraId="4646911A" w14:textId="77777777" w:rsidR="0098441E" w:rsidRDefault="0098441E" w:rsidP="005F192B">
      <w:pPr>
        <w:pStyle w:val="ListParagraph"/>
        <w:numPr>
          <w:ilvl w:val="0"/>
          <w:numId w:val="6"/>
        </w:numPr>
        <w:rPr>
          <w:rFonts w:cstheme="minorHAnsi"/>
        </w:rPr>
      </w:pPr>
      <w:r>
        <w:rPr>
          <w:rFonts w:cstheme="minorHAnsi"/>
        </w:rPr>
        <w:t>Non-emergency telephone advice 24 hours a day, 365 days a year. Free to call</w:t>
      </w:r>
    </w:p>
    <w:sectPr w:rsidR="00984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7D2D"/>
    <w:multiLevelType w:val="hybridMultilevel"/>
    <w:tmpl w:val="CBC4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045C1"/>
    <w:multiLevelType w:val="hybridMultilevel"/>
    <w:tmpl w:val="9814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71595"/>
    <w:multiLevelType w:val="hybridMultilevel"/>
    <w:tmpl w:val="3062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841BF"/>
    <w:multiLevelType w:val="hybridMultilevel"/>
    <w:tmpl w:val="D6CE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B3382"/>
    <w:multiLevelType w:val="hybridMultilevel"/>
    <w:tmpl w:val="A0BE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A3A48"/>
    <w:multiLevelType w:val="hybridMultilevel"/>
    <w:tmpl w:val="8A36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86FCD"/>
    <w:multiLevelType w:val="hybridMultilevel"/>
    <w:tmpl w:val="D5F6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20919"/>
    <w:multiLevelType w:val="hybridMultilevel"/>
    <w:tmpl w:val="7826C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AB6EB6"/>
    <w:multiLevelType w:val="hybridMultilevel"/>
    <w:tmpl w:val="2C3E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8222D0"/>
    <w:multiLevelType w:val="hybridMultilevel"/>
    <w:tmpl w:val="BFB2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
  </w:num>
  <w:num w:numId="5">
    <w:abstractNumId w:val="6"/>
  </w:num>
  <w:num w:numId="6">
    <w:abstractNumId w:val="3"/>
  </w:num>
  <w:num w:numId="7">
    <w:abstractNumId w:val="4"/>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2B"/>
    <w:rsid w:val="00282ABB"/>
    <w:rsid w:val="005F192B"/>
    <w:rsid w:val="00794EFE"/>
    <w:rsid w:val="00812AA3"/>
    <w:rsid w:val="0085344E"/>
    <w:rsid w:val="008E2868"/>
    <w:rsid w:val="0098441E"/>
    <w:rsid w:val="00AB2CCC"/>
    <w:rsid w:val="00B412BB"/>
    <w:rsid w:val="00F70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BB62"/>
  <w15:docId w15:val="{B2E86EA5-5DE9-4395-8423-28E19614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92B"/>
    <w:pPr>
      <w:ind w:left="720"/>
      <w:contextualSpacing/>
    </w:pPr>
  </w:style>
  <w:style w:type="table" w:styleId="TableGrid">
    <w:name w:val="Table Grid"/>
    <w:basedOn w:val="TableNormal"/>
    <w:uiPriority w:val="39"/>
    <w:rsid w:val="005F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192B"/>
    <w:rPr>
      <w:color w:val="0563C1" w:themeColor="hyperlink"/>
      <w:u w:val="single"/>
    </w:rPr>
  </w:style>
  <w:style w:type="character" w:styleId="CommentReference">
    <w:name w:val="annotation reference"/>
    <w:basedOn w:val="DefaultParagraphFont"/>
    <w:uiPriority w:val="99"/>
    <w:semiHidden/>
    <w:unhideWhenUsed/>
    <w:rsid w:val="00B412BB"/>
    <w:rPr>
      <w:sz w:val="16"/>
      <w:szCs w:val="16"/>
    </w:rPr>
  </w:style>
  <w:style w:type="paragraph" w:styleId="CommentText">
    <w:name w:val="annotation text"/>
    <w:basedOn w:val="Normal"/>
    <w:link w:val="CommentTextChar"/>
    <w:uiPriority w:val="99"/>
    <w:semiHidden/>
    <w:unhideWhenUsed/>
    <w:rsid w:val="00B412BB"/>
    <w:pPr>
      <w:spacing w:line="240" w:lineRule="auto"/>
    </w:pPr>
    <w:rPr>
      <w:sz w:val="20"/>
      <w:szCs w:val="20"/>
    </w:rPr>
  </w:style>
  <w:style w:type="character" w:customStyle="1" w:styleId="CommentTextChar">
    <w:name w:val="Comment Text Char"/>
    <w:basedOn w:val="DefaultParagraphFont"/>
    <w:link w:val="CommentText"/>
    <w:uiPriority w:val="99"/>
    <w:semiHidden/>
    <w:rsid w:val="00B412BB"/>
    <w:rPr>
      <w:sz w:val="20"/>
      <w:szCs w:val="20"/>
    </w:rPr>
  </w:style>
  <w:style w:type="paragraph" w:styleId="CommentSubject">
    <w:name w:val="annotation subject"/>
    <w:basedOn w:val="CommentText"/>
    <w:next w:val="CommentText"/>
    <w:link w:val="CommentSubjectChar"/>
    <w:uiPriority w:val="99"/>
    <w:semiHidden/>
    <w:unhideWhenUsed/>
    <w:rsid w:val="00B412BB"/>
    <w:rPr>
      <w:b/>
      <w:bCs/>
    </w:rPr>
  </w:style>
  <w:style w:type="character" w:customStyle="1" w:styleId="CommentSubjectChar">
    <w:name w:val="Comment Subject Char"/>
    <w:basedOn w:val="CommentTextChar"/>
    <w:link w:val="CommentSubject"/>
    <w:uiPriority w:val="99"/>
    <w:semiHidden/>
    <w:rsid w:val="00B412BB"/>
    <w:rPr>
      <w:b/>
      <w:bCs/>
      <w:sz w:val="20"/>
      <w:szCs w:val="20"/>
    </w:rPr>
  </w:style>
  <w:style w:type="paragraph" w:styleId="BalloonText">
    <w:name w:val="Balloon Text"/>
    <w:basedOn w:val="Normal"/>
    <w:link w:val="BalloonTextChar"/>
    <w:uiPriority w:val="99"/>
    <w:semiHidden/>
    <w:unhideWhenUsed/>
    <w:rsid w:val="00B41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BB"/>
    <w:rPr>
      <w:rFonts w:ascii="Tahoma" w:hAnsi="Tahoma" w:cs="Tahoma"/>
      <w:sz w:val="16"/>
      <w:szCs w:val="16"/>
    </w:rPr>
  </w:style>
  <w:style w:type="character" w:customStyle="1" w:styleId="UnresolvedMention">
    <w:name w:val="Unresolved Mention"/>
    <w:basedOn w:val="DefaultParagraphFont"/>
    <w:uiPriority w:val="99"/>
    <w:semiHidden/>
    <w:unhideWhenUsed/>
    <w:rsid w:val="00282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sussex.westsussexwellbeing.org.uk" TargetMode="External"/><Relationship Id="rId13" Type="http://schemas.openxmlformats.org/officeDocument/2006/relationships/hyperlink" Target="https://www.sussexcommunity.nhs.uk/images/services/lewes-miu-conditions.pdf" TargetMode="External"/><Relationship Id="rId3" Type="http://schemas.openxmlformats.org/officeDocument/2006/relationships/settings" Target="settings.xml"/><Relationship Id="rId7" Type="http://schemas.openxmlformats.org/officeDocument/2006/relationships/hyperlink" Target="http://www.sussexcommunity.nhs.uk" TargetMode="External"/><Relationship Id="rId12" Type="http://schemas.openxmlformats.org/officeDocument/2006/relationships/hyperlink" Target="https://www.qvh.nhs.uk/our-services/minor-injuries-un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ussexmskpartnershipcentral.co.uk/self-referral/" TargetMode="External"/><Relationship Id="rId11" Type="http://schemas.openxmlformats.org/officeDocument/2006/relationships/hyperlink" Target="https://www.bsuh.nhs.uk/maternity/your-pregnancy/book-care-us" TargetMode="External"/><Relationship Id="rId5" Type="http://schemas.openxmlformats.org/officeDocument/2006/relationships/hyperlink" Target="http://www.livi.co.uk" TargetMode="External"/><Relationship Id="rId15" Type="http://schemas.openxmlformats.org/officeDocument/2006/relationships/hyperlink" Target="https://www.sussexcommunity.nhs.uk/services/urgent-treatment-centre/109069" TargetMode="External"/><Relationship Id="rId10" Type="http://schemas.openxmlformats.org/officeDocument/2006/relationships/hyperlink" Target="https://www.nhs.uk/service-search/find-a-dentist/results/Haywards%20Heath?latitude=50.99594053397496&amp;longitude=-0.10055789626459814" TargetMode="External"/><Relationship Id="rId4" Type="http://schemas.openxmlformats.org/officeDocument/2006/relationships/webSettings" Target="webSettings.xml"/><Relationship Id="rId9" Type="http://schemas.openxmlformats.org/officeDocument/2006/relationships/hyperlink" Target="http://www.sussexcommunity.nhs.uk/ttt" TargetMode="External"/><Relationship Id="rId14" Type="http://schemas.openxmlformats.org/officeDocument/2006/relationships/hyperlink" Target="https://www.sussexcommunity.nhs.uk/services/urgent-treatment-centre-utc-at-lewes-victoria-hospital/109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Coupe, Lauren</dc:creator>
  <cp:lastModifiedBy>Harper, Jayne</cp:lastModifiedBy>
  <cp:revision>2</cp:revision>
  <dcterms:created xsi:type="dcterms:W3CDTF">2022-05-26T09:53:00Z</dcterms:created>
  <dcterms:modified xsi:type="dcterms:W3CDTF">2022-05-26T09:53:00Z</dcterms:modified>
</cp:coreProperties>
</file>